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4AE" w:rsidRPr="00ED5132" w:rsidRDefault="00D45AB1" w:rsidP="00A004AE">
      <w:pPr>
        <w:ind w:firstLine="709"/>
        <w:jc w:val="center"/>
        <w:rPr>
          <w:rFonts w:ascii="Georgia" w:hAnsi="Georgia"/>
          <w:color w:val="FF0000"/>
        </w:rPr>
      </w:pPr>
      <w:r w:rsidRPr="00ED5132">
        <w:rPr>
          <w:rFonts w:ascii="Georgia" w:hAnsi="Georgia"/>
          <w:color w:val="FF0000"/>
        </w:rPr>
        <w:t xml:space="preserve">На бланке </w:t>
      </w:r>
      <w:r w:rsidR="0037525C">
        <w:rPr>
          <w:rFonts w:ascii="Georgia" w:hAnsi="Georgia"/>
          <w:color w:val="FF0000"/>
        </w:rPr>
        <w:t>ИП</w:t>
      </w:r>
    </w:p>
    <w:p w:rsidR="00A004AE" w:rsidRDefault="00A004AE" w:rsidP="00A004AE">
      <w:pPr>
        <w:ind w:firstLine="709"/>
        <w:jc w:val="center"/>
        <w:rPr>
          <w:rFonts w:ascii="Georgia" w:hAnsi="Georgia"/>
        </w:rPr>
      </w:pPr>
    </w:p>
    <w:p w:rsidR="00D45AB1" w:rsidRPr="00D45AB1" w:rsidRDefault="00D45AB1" w:rsidP="00D45AB1">
      <w:pPr>
        <w:jc w:val="right"/>
        <w:rPr>
          <w:rFonts w:ascii="Georgia" w:eastAsia="Calibri" w:hAnsi="Georgia" w:cs="Times New Roman"/>
          <w:color w:val="auto"/>
          <w:sz w:val="22"/>
          <w:szCs w:val="22"/>
          <w:lang w:eastAsia="en-US"/>
        </w:rPr>
      </w:pPr>
      <w:r w:rsidRPr="00D45AB1">
        <w:rPr>
          <w:rFonts w:ascii="Georgia" w:eastAsia="Calibri" w:hAnsi="Georgia" w:cs="Times New Roman"/>
          <w:color w:val="auto"/>
          <w:sz w:val="22"/>
          <w:szCs w:val="22"/>
          <w:lang w:eastAsia="en-US"/>
        </w:rPr>
        <w:t>В Саморегулируемую организацию Союз</w:t>
      </w:r>
    </w:p>
    <w:p w:rsidR="00D45AB1" w:rsidRPr="00D45AB1" w:rsidRDefault="00D45AB1" w:rsidP="00D45AB1">
      <w:pPr>
        <w:spacing w:line="276" w:lineRule="auto"/>
        <w:ind w:left="-426"/>
        <w:jc w:val="right"/>
        <w:rPr>
          <w:rFonts w:ascii="Georgia" w:eastAsia="Calibri" w:hAnsi="Georgia" w:cs="Times New Roman"/>
          <w:color w:val="auto"/>
          <w:sz w:val="22"/>
          <w:szCs w:val="22"/>
          <w:lang w:eastAsia="en-US"/>
        </w:rPr>
      </w:pPr>
      <w:r w:rsidRPr="00D45AB1">
        <w:rPr>
          <w:rFonts w:ascii="Georgia" w:eastAsia="Calibri" w:hAnsi="Georgia" w:cs="Times New Roman"/>
          <w:color w:val="auto"/>
          <w:sz w:val="22"/>
          <w:szCs w:val="22"/>
          <w:lang w:eastAsia="en-US"/>
        </w:rPr>
        <w:t>«Проектировщики Северного Кавказа»</w:t>
      </w:r>
    </w:p>
    <w:p w:rsidR="00A004AE" w:rsidRDefault="00A004AE" w:rsidP="00D45AB1">
      <w:pPr>
        <w:ind w:firstLine="709"/>
        <w:jc w:val="right"/>
        <w:rPr>
          <w:rFonts w:ascii="Georgia" w:hAnsi="Georgia"/>
        </w:rPr>
      </w:pPr>
    </w:p>
    <w:p w:rsidR="00ED5132" w:rsidRPr="00D45AB1" w:rsidRDefault="00ED5132" w:rsidP="00D45AB1">
      <w:pPr>
        <w:ind w:firstLine="709"/>
        <w:jc w:val="right"/>
        <w:rPr>
          <w:rFonts w:ascii="Georgia" w:hAnsi="Georgia"/>
        </w:rPr>
      </w:pPr>
    </w:p>
    <w:p w:rsidR="00DB4F0E" w:rsidRPr="00DB4F0E" w:rsidRDefault="00DB4F0E" w:rsidP="00DB4F0E">
      <w:pPr>
        <w:ind w:firstLine="709"/>
        <w:jc w:val="both"/>
        <w:rPr>
          <w:rFonts w:ascii="Georgia" w:hAnsi="Georgia"/>
        </w:rPr>
      </w:pPr>
      <w:r w:rsidRPr="00DB4F0E">
        <w:rPr>
          <w:rFonts w:ascii="Georgia" w:hAnsi="Georgia"/>
        </w:rPr>
        <w:t>Для вступления</w:t>
      </w:r>
      <w:r>
        <w:rPr>
          <w:rFonts w:ascii="Georgia" w:hAnsi="Georgia"/>
        </w:rPr>
        <w:t xml:space="preserve"> в </w:t>
      </w:r>
      <w:r w:rsidRPr="00DB4F0E">
        <w:rPr>
          <w:rFonts w:ascii="Georgia" w:hAnsi="Georgia"/>
        </w:rPr>
        <w:t xml:space="preserve">СРО Союз </w:t>
      </w:r>
      <w:r>
        <w:rPr>
          <w:rFonts w:ascii="Georgia" w:hAnsi="Georgia"/>
        </w:rPr>
        <w:t>«</w:t>
      </w:r>
      <w:r w:rsidRPr="00DB4F0E">
        <w:rPr>
          <w:rFonts w:ascii="Georgia" w:hAnsi="Georgia"/>
        </w:rPr>
        <w:t>Проектировщики Северного Кавказа</w:t>
      </w:r>
      <w:r>
        <w:rPr>
          <w:rFonts w:ascii="Georgia" w:hAnsi="Georgia"/>
        </w:rPr>
        <w:t>» предоставля</w:t>
      </w:r>
      <w:r w:rsidR="0037525C">
        <w:rPr>
          <w:rFonts w:ascii="Georgia" w:hAnsi="Georgia"/>
        </w:rPr>
        <w:t>ю</w:t>
      </w:r>
      <w:bookmarkStart w:id="0" w:name="_GoBack"/>
      <w:bookmarkEnd w:id="0"/>
      <w:r>
        <w:rPr>
          <w:rFonts w:ascii="Georgia" w:hAnsi="Georgia"/>
        </w:rPr>
        <w:t xml:space="preserve"> следующие сведения:</w:t>
      </w:r>
    </w:p>
    <w:p w:rsidR="00DB4F0E" w:rsidRDefault="00DB4F0E" w:rsidP="00D45AB1">
      <w:pPr>
        <w:ind w:firstLine="709"/>
        <w:jc w:val="center"/>
        <w:rPr>
          <w:rFonts w:ascii="Georgia" w:hAnsi="Georgia"/>
          <w:b/>
        </w:rPr>
      </w:pPr>
    </w:p>
    <w:p w:rsidR="006A0546" w:rsidRPr="00DB4F0E" w:rsidRDefault="00685D90" w:rsidP="00DB4F0E">
      <w:pPr>
        <w:ind w:firstLine="709"/>
        <w:rPr>
          <w:rFonts w:ascii="Georgia" w:hAnsi="Georgia"/>
          <w:u w:val="single"/>
        </w:rPr>
      </w:pPr>
      <w:r w:rsidRPr="00DB4F0E">
        <w:rPr>
          <w:rFonts w:ascii="Georgia" w:hAnsi="Georgia"/>
          <w:u w:val="single"/>
        </w:rPr>
        <w:t>Сведения о наличии информационного фонда</w:t>
      </w:r>
      <w:r w:rsidR="00D45AB1" w:rsidRPr="00DB4F0E">
        <w:rPr>
          <w:rFonts w:ascii="Georgia" w:hAnsi="Georgia"/>
          <w:u w:val="single"/>
        </w:rPr>
        <w:t>:</w:t>
      </w:r>
    </w:p>
    <w:p w:rsidR="006A0546" w:rsidRPr="00DB4F0E" w:rsidRDefault="006A0546" w:rsidP="00A004AE">
      <w:pPr>
        <w:ind w:firstLine="709"/>
        <w:rPr>
          <w:rFonts w:ascii="Georgia" w:hAnsi="Georgia"/>
        </w:rPr>
      </w:pPr>
    </w:p>
    <w:p w:rsidR="00685D90" w:rsidRPr="00DB4F0E" w:rsidRDefault="00685D90" w:rsidP="00D45AB1">
      <w:pPr>
        <w:ind w:firstLine="709"/>
        <w:jc w:val="both"/>
        <w:rPr>
          <w:rFonts w:ascii="Georgia" w:hAnsi="Georgia"/>
        </w:rPr>
      </w:pPr>
      <w:r w:rsidRPr="00DB4F0E">
        <w:rPr>
          <w:rFonts w:ascii="Georgia" w:hAnsi="Georgia"/>
        </w:rPr>
        <w:t xml:space="preserve">Информационным фондом </w:t>
      </w:r>
      <w:r w:rsidR="00A40496">
        <w:rPr>
          <w:rFonts w:ascii="Georgia" w:hAnsi="Georgia"/>
        </w:rPr>
        <w:t xml:space="preserve">у ИП Иванов И.И. </w:t>
      </w:r>
      <w:r w:rsidRPr="00DB4F0E">
        <w:rPr>
          <w:rFonts w:ascii="Georgia" w:hAnsi="Georgia"/>
        </w:rPr>
        <w:t>является сеть Интернет, а также Система «</w:t>
      </w:r>
      <w:proofErr w:type="spellStart"/>
      <w:r w:rsidRPr="00DB4F0E">
        <w:rPr>
          <w:rFonts w:ascii="Georgia" w:hAnsi="Georgia"/>
        </w:rPr>
        <w:t>СтройКонсультант</w:t>
      </w:r>
      <w:proofErr w:type="spellEnd"/>
      <w:r w:rsidRPr="00DB4F0E">
        <w:rPr>
          <w:rFonts w:ascii="Georgia" w:hAnsi="Georgia"/>
        </w:rPr>
        <w:t xml:space="preserve">» - ежеквартальное обновление. К информационному </w:t>
      </w:r>
      <w:r w:rsidR="002E2F21" w:rsidRPr="00DB4F0E">
        <w:rPr>
          <w:rFonts w:ascii="Georgia" w:hAnsi="Georgia"/>
        </w:rPr>
        <w:t>фонду также относятся СНиПы, СП, ГОСТы на бумажных носителях.</w:t>
      </w:r>
    </w:p>
    <w:p w:rsidR="00D45AB1" w:rsidRPr="00DB4F0E" w:rsidRDefault="00D45AB1" w:rsidP="00D45AB1">
      <w:pPr>
        <w:ind w:firstLine="709"/>
        <w:jc w:val="both"/>
        <w:rPr>
          <w:rFonts w:ascii="Georgia" w:hAnsi="Georgia"/>
        </w:rPr>
      </w:pPr>
    </w:p>
    <w:p w:rsidR="00D45AB1" w:rsidRPr="00DB4F0E" w:rsidRDefault="00D45AB1" w:rsidP="00DB4F0E">
      <w:pPr>
        <w:ind w:firstLine="709"/>
        <w:rPr>
          <w:rFonts w:ascii="Georgia" w:hAnsi="Georgia"/>
          <w:u w:val="single"/>
        </w:rPr>
      </w:pPr>
      <w:r w:rsidRPr="00DB4F0E">
        <w:rPr>
          <w:rFonts w:ascii="Georgia" w:hAnsi="Georgia"/>
          <w:u w:val="single"/>
        </w:rPr>
        <w:t>Сведения о наличии множительно-переплётной техники:</w:t>
      </w:r>
    </w:p>
    <w:p w:rsidR="00D45AB1" w:rsidRPr="00DB4F0E" w:rsidRDefault="00D45AB1" w:rsidP="00D45AB1">
      <w:pPr>
        <w:ind w:firstLine="709"/>
        <w:jc w:val="both"/>
        <w:rPr>
          <w:rFonts w:ascii="Georgia" w:hAnsi="Georgia"/>
        </w:rPr>
      </w:pPr>
    </w:p>
    <w:p w:rsidR="00D45AB1" w:rsidRPr="00DB4F0E" w:rsidRDefault="00D45AB1" w:rsidP="00D45AB1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Georgia" w:hAnsi="Georgia"/>
        </w:rPr>
      </w:pPr>
      <w:r w:rsidRPr="00DB4F0E">
        <w:rPr>
          <w:rFonts w:ascii="Georgia" w:hAnsi="Georgia"/>
        </w:rPr>
        <w:t>Лазерный принтер НР Р1102 – 1 шт.</w:t>
      </w:r>
    </w:p>
    <w:p w:rsidR="00D45AB1" w:rsidRPr="00DB4F0E" w:rsidRDefault="00D45AB1" w:rsidP="00D45AB1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Georgia" w:hAnsi="Georgia"/>
        </w:rPr>
      </w:pPr>
      <w:r w:rsidRPr="00DB4F0E">
        <w:rPr>
          <w:rFonts w:ascii="Georgia" w:hAnsi="Georgia"/>
        </w:rPr>
        <w:t xml:space="preserve">Лазерный принтер </w:t>
      </w:r>
      <w:proofErr w:type="spellStart"/>
      <w:r w:rsidRPr="00DB4F0E">
        <w:rPr>
          <w:rFonts w:ascii="Georgia" w:hAnsi="Georgia"/>
        </w:rPr>
        <w:t>Canon</w:t>
      </w:r>
      <w:proofErr w:type="spellEnd"/>
      <w:r w:rsidRPr="00DB4F0E">
        <w:rPr>
          <w:rFonts w:ascii="Georgia" w:hAnsi="Georgia"/>
        </w:rPr>
        <w:t xml:space="preserve"> МЬ-2015 – 1 шт.</w:t>
      </w:r>
    </w:p>
    <w:p w:rsidR="00D45AB1" w:rsidRPr="00DB4F0E" w:rsidRDefault="00D45AB1" w:rsidP="00D45AB1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Georgia" w:hAnsi="Georgia"/>
        </w:rPr>
      </w:pPr>
      <w:r w:rsidRPr="00DB4F0E">
        <w:rPr>
          <w:rFonts w:ascii="Georgia" w:hAnsi="Georgia"/>
        </w:rPr>
        <w:t xml:space="preserve">Машина переплётная </w:t>
      </w:r>
      <w:proofErr w:type="spellStart"/>
      <w:r w:rsidRPr="00DB4F0E">
        <w:rPr>
          <w:rFonts w:ascii="Georgia" w:hAnsi="Georgia"/>
        </w:rPr>
        <w:t>Keosera</w:t>
      </w:r>
      <w:proofErr w:type="spellEnd"/>
      <w:r w:rsidRPr="00DB4F0E">
        <w:rPr>
          <w:rFonts w:ascii="Georgia" w:hAnsi="Georgia"/>
        </w:rPr>
        <w:t xml:space="preserve"> 8b-1201 – 1 шт.</w:t>
      </w:r>
    </w:p>
    <w:p w:rsidR="00D45AB1" w:rsidRPr="00DB4F0E" w:rsidRDefault="00D45AB1" w:rsidP="00D45AB1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Georgia" w:hAnsi="Georgia"/>
        </w:rPr>
      </w:pPr>
      <w:r w:rsidRPr="00DB4F0E">
        <w:rPr>
          <w:rFonts w:ascii="Georgia" w:hAnsi="Georgia"/>
        </w:rPr>
        <w:t>Ноутбук ASUS Х5408 – 1 шт.</w:t>
      </w:r>
    </w:p>
    <w:p w:rsidR="00D45AB1" w:rsidRPr="00DB4F0E" w:rsidRDefault="00D45AB1" w:rsidP="00D45AB1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Georgia" w:hAnsi="Georgia"/>
        </w:rPr>
      </w:pPr>
      <w:r w:rsidRPr="00DB4F0E">
        <w:rPr>
          <w:rFonts w:ascii="Georgia" w:hAnsi="Georgia"/>
        </w:rPr>
        <w:t>Ноутбук HP MTX271 1 – 1 шт.</w:t>
      </w:r>
    </w:p>
    <w:p w:rsidR="00D45AB1" w:rsidRPr="00DB4F0E" w:rsidRDefault="00D45AB1" w:rsidP="00D45AB1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Georgia" w:hAnsi="Georgia"/>
        </w:rPr>
      </w:pPr>
      <w:r w:rsidRPr="00DB4F0E">
        <w:rPr>
          <w:rFonts w:ascii="Georgia" w:hAnsi="Georgia"/>
        </w:rPr>
        <w:t xml:space="preserve">Ноутбук </w:t>
      </w:r>
      <w:proofErr w:type="spellStart"/>
      <w:r w:rsidRPr="00DB4F0E">
        <w:rPr>
          <w:rFonts w:ascii="Georgia" w:hAnsi="Georgia"/>
        </w:rPr>
        <w:t>Acer</w:t>
      </w:r>
      <w:proofErr w:type="spellEnd"/>
      <w:r w:rsidRPr="00DB4F0E">
        <w:rPr>
          <w:rFonts w:ascii="Georgia" w:hAnsi="Georgia"/>
        </w:rPr>
        <w:t xml:space="preserve"> 110-15А – 1 шт.</w:t>
      </w:r>
    </w:p>
    <w:p w:rsidR="00D45AB1" w:rsidRPr="00DB4F0E" w:rsidRDefault="00D45AB1" w:rsidP="00D45AB1">
      <w:pPr>
        <w:tabs>
          <w:tab w:val="left" w:pos="1134"/>
        </w:tabs>
        <w:ind w:firstLine="709"/>
        <w:jc w:val="both"/>
        <w:rPr>
          <w:rFonts w:ascii="Georgia" w:hAnsi="Georgia"/>
        </w:rPr>
      </w:pPr>
    </w:p>
    <w:p w:rsidR="00D45AB1" w:rsidRPr="00DB4F0E" w:rsidRDefault="00D45AB1" w:rsidP="00DB4F0E">
      <w:pPr>
        <w:tabs>
          <w:tab w:val="left" w:pos="1134"/>
        </w:tabs>
        <w:ind w:firstLine="709"/>
        <w:rPr>
          <w:rFonts w:ascii="Georgia" w:hAnsi="Georgia"/>
          <w:u w:val="single"/>
        </w:rPr>
      </w:pPr>
      <w:r w:rsidRPr="00DB4F0E">
        <w:rPr>
          <w:rFonts w:ascii="Georgia" w:hAnsi="Georgia"/>
          <w:u w:val="single"/>
        </w:rPr>
        <w:t>Сведения о наличии программных средств:</w:t>
      </w:r>
    </w:p>
    <w:p w:rsidR="00D45AB1" w:rsidRPr="00DB4F0E" w:rsidRDefault="00D45AB1" w:rsidP="00D45AB1">
      <w:pPr>
        <w:tabs>
          <w:tab w:val="left" w:pos="1134"/>
        </w:tabs>
        <w:ind w:firstLine="709"/>
        <w:jc w:val="both"/>
        <w:rPr>
          <w:rFonts w:ascii="Georgia" w:hAnsi="Georgia"/>
        </w:rPr>
      </w:pPr>
    </w:p>
    <w:p w:rsidR="00D45AB1" w:rsidRPr="00DB4F0E" w:rsidRDefault="00D45AB1" w:rsidP="00D45AB1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Georgia" w:hAnsi="Georgia"/>
          <w:lang w:val="en-US"/>
        </w:rPr>
      </w:pPr>
      <w:r w:rsidRPr="00DB4F0E">
        <w:rPr>
          <w:rFonts w:ascii="Georgia" w:hAnsi="Georgia"/>
          <w:lang w:val="en-US"/>
        </w:rPr>
        <w:t>Autodesk AutoCAD 2020</w:t>
      </w:r>
    </w:p>
    <w:p w:rsidR="00D45AB1" w:rsidRPr="00DB4F0E" w:rsidRDefault="00D45AB1" w:rsidP="00D45AB1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Georgia" w:hAnsi="Georgia"/>
          <w:lang w:val="en-US"/>
        </w:rPr>
      </w:pPr>
      <w:r w:rsidRPr="00DB4F0E">
        <w:rPr>
          <w:rFonts w:ascii="Georgia" w:hAnsi="Georgia"/>
        </w:rPr>
        <w:t>Гранд</w:t>
      </w:r>
      <w:r w:rsidRPr="00DB4F0E">
        <w:rPr>
          <w:rFonts w:ascii="Georgia" w:hAnsi="Georgia"/>
          <w:lang w:val="en-US"/>
        </w:rPr>
        <w:t>-</w:t>
      </w:r>
      <w:r w:rsidRPr="00DB4F0E">
        <w:rPr>
          <w:rFonts w:ascii="Georgia" w:hAnsi="Georgia"/>
        </w:rPr>
        <w:t>СМЕТА</w:t>
      </w:r>
    </w:p>
    <w:p w:rsidR="00D45AB1" w:rsidRPr="00D45AB1" w:rsidRDefault="00D45AB1" w:rsidP="00D45AB1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Georgia" w:hAnsi="Georgia"/>
          <w:lang w:val="en-US"/>
        </w:rPr>
      </w:pPr>
      <w:r w:rsidRPr="00D45AB1">
        <w:rPr>
          <w:rFonts w:ascii="Georgia" w:hAnsi="Georgia"/>
        </w:rPr>
        <w:t>Пакет</w:t>
      </w:r>
      <w:r w:rsidRPr="00D45AB1">
        <w:rPr>
          <w:rFonts w:ascii="Georgia" w:hAnsi="Georgia"/>
          <w:lang w:val="en-US"/>
        </w:rPr>
        <w:t xml:space="preserve"> Microsoft Office</w:t>
      </w:r>
    </w:p>
    <w:p w:rsidR="00D45AB1" w:rsidRPr="00D45AB1" w:rsidRDefault="00D45AB1" w:rsidP="00D45AB1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Georgia" w:hAnsi="Georgia"/>
        </w:rPr>
      </w:pPr>
      <w:proofErr w:type="spellStart"/>
      <w:r w:rsidRPr="00D45AB1">
        <w:rPr>
          <w:rFonts w:ascii="Georgia" w:hAnsi="Georgia"/>
        </w:rPr>
        <w:t>ArchiCAD</w:t>
      </w:r>
      <w:proofErr w:type="spellEnd"/>
    </w:p>
    <w:p w:rsidR="00A004AE" w:rsidRPr="00D45AB1" w:rsidRDefault="00A004AE" w:rsidP="00A004AE">
      <w:pPr>
        <w:ind w:firstLine="709"/>
        <w:rPr>
          <w:rFonts w:ascii="Georgia" w:hAnsi="Georgia"/>
        </w:rPr>
      </w:pPr>
    </w:p>
    <w:p w:rsidR="00A004AE" w:rsidRPr="00D45AB1" w:rsidRDefault="00A004AE" w:rsidP="00A004AE">
      <w:pPr>
        <w:ind w:firstLine="709"/>
        <w:rPr>
          <w:rFonts w:ascii="Georgia" w:hAnsi="Georgia"/>
        </w:rPr>
      </w:pPr>
    </w:p>
    <w:p w:rsidR="00D45AB1" w:rsidRPr="00786F0B" w:rsidRDefault="00D45AB1" w:rsidP="00D45AB1">
      <w:pPr>
        <w:pStyle w:val="a7"/>
        <w:ind w:left="-142"/>
        <w:jc w:val="both"/>
        <w:rPr>
          <w:rFonts w:ascii="Georgia" w:hAnsi="Georgi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43"/>
        <w:gridCol w:w="525"/>
        <w:gridCol w:w="2452"/>
        <w:gridCol w:w="530"/>
        <w:gridCol w:w="3014"/>
      </w:tblGrid>
      <w:tr w:rsidR="00D45AB1" w:rsidRPr="00786F0B" w:rsidTr="00D45AB1">
        <w:tc>
          <w:tcPr>
            <w:tcW w:w="2943" w:type="dxa"/>
            <w:tcBorders>
              <w:bottom w:val="single" w:sz="4" w:space="0" w:color="auto"/>
            </w:tcBorders>
            <w:tcMar>
              <w:bottom w:w="0" w:type="dxa"/>
            </w:tcMar>
            <w:vAlign w:val="bottom"/>
          </w:tcPr>
          <w:p w:rsidR="00D45AB1" w:rsidRPr="00786F0B" w:rsidRDefault="00A40496" w:rsidP="000E5E9A">
            <w:pPr>
              <w:pStyle w:val="a7"/>
              <w:ind w:left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Индивидуальный предприниматель</w:t>
            </w:r>
          </w:p>
        </w:tc>
        <w:tc>
          <w:tcPr>
            <w:tcW w:w="525" w:type="dxa"/>
          </w:tcPr>
          <w:p w:rsidR="00D45AB1" w:rsidRPr="00786F0B" w:rsidRDefault="00D45AB1" w:rsidP="000E5E9A">
            <w:pPr>
              <w:pStyle w:val="a7"/>
              <w:ind w:left="0"/>
              <w:jc w:val="center"/>
              <w:rPr>
                <w:rFonts w:ascii="Georgia" w:hAnsi="Georgia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tcMar>
              <w:bottom w:w="0" w:type="dxa"/>
            </w:tcMar>
            <w:vAlign w:val="bottom"/>
          </w:tcPr>
          <w:p w:rsidR="00D45AB1" w:rsidRPr="00786F0B" w:rsidRDefault="00D45AB1" w:rsidP="000E5E9A">
            <w:pPr>
              <w:pStyle w:val="a7"/>
              <w:ind w:left="0"/>
              <w:jc w:val="center"/>
              <w:rPr>
                <w:rFonts w:ascii="Georgia" w:hAnsi="Georgia"/>
              </w:rPr>
            </w:pPr>
          </w:p>
        </w:tc>
        <w:tc>
          <w:tcPr>
            <w:tcW w:w="530" w:type="dxa"/>
          </w:tcPr>
          <w:p w:rsidR="00D45AB1" w:rsidRPr="00786F0B" w:rsidRDefault="00D45AB1" w:rsidP="000E5E9A">
            <w:pPr>
              <w:pStyle w:val="a7"/>
              <w:ind w:left="0"/>
              <w:jc w:val="center"/>
              <w:rPr>
                <w:rFonts w:ascii="Georgia" w:hAnsi="Georgia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tcMar>
              <w:bottom w:w="0" w:type="dxa"/>
            </w:tcMar>
            <w:vAlign w:val="bottom"/>
          </w:tcPr>
          <w:p w:rsidR="00D45AB1" w:rsidRPr="00786F0B" w:rsidRDefault="00D45AB1" w:rsidP="000E5E9A">
            <w:pPr>
              <w:pStyle w:val="a7"/>
              <w:ind w:left="0"/>
              <w:jc w:val="center"/>
              <w:rPr>
                <w:rFonts w:ascii="Georgia" w:hAnsi="Georgia"/>
              </w:rPr>
            </w:pPr>
          </w:p>
        </w:tc>
      </w:tr>
      <w:tr w:rsidR="00D45AB1" w:rsidRPr="00786F0B" w:rsidTr="00D45AB1">
        <w:tc>
          <w:tcPr>
            <w:tcW w:w="2943" w:type="dxa"/>
            <w:tcBorders>
              <w:top w:val="single" w:sz="4" w:space="0" w:color="auto"/>
            </w:tcBorders>
            <w:tcMar>
              <w:bottom w:w="0" w:type="dxa"/>
            </w:tcMar>
            <w:vAlign w:val="bottom"/>
          </w:tcPr>
          <w:p w:rsidR="00D45AB1" w:rsidRPr="00786F0B" w:rsidRDefault="00D45AB1" w:rsidP="000E5E9A">
            <w:pPr>
              <w:pStyle w:val="a7"/>
              <w:ind w:left="0"/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 w:rsidRPr="00786F0B">
              <w:rPr>
                <w:rFonts w:ascii="Georgia" w:hAnsi="Georgia"/>
                <w:i/>
                <w:sz w:val="18"/>
                <w:szCs w:val="18"/>
              </w:rPr>
              <w:t>(должность)</w:t>
            </w:r>
          </w:p>
        </w:tc>
        <w:tc>
          <w:tcPr>
            <w:tcW w:w="525" w:type="dxa"/>
          </w:tcPr>
          <w:p w:rsidR="00D45AB1" w:rsidRPr="00786F0B" w:rsidRDefault="00D45AB1" w:rsidP="000E5E9A">
            <w:pPr>
              <w:pStyle w:val="a7"/>
              <w:ind w:left="0"/>
              <w:jc w:val="center"/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tcMar>
              <w:bottom w:w="0" w:type="dxa"/>
            </w:tcMar>
            <w:vAlign w:val="bottom"/>
          </w:tcPr>
          <w:p w:rsidR="00D45AB1" w:rsidRPr="00786F0B" w:rsidRDefault="00D45AB1" w:rsidP="000E5E9A">
            <w:pPr>
              <w:pStyle w:val="a7"/>
              <w:ind w:left="0"/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 w:rsidRPr="00786F0B">
              <w:rPr>
                <w:rFonts w:ascii="Georgia" w:hAnsi="Georgia"/>
                <w:i/>
                <w:sz w:val="18"/>
                <w:szCs w:val="18"/>
              </w:rPr>
              <w:t>(подпись)</w:t>
            </w:r>
          </w:p>
        </w:tc>
        <w:tc>
          <w:tcPr>
            <w:tcW w:w="530" w:type="dxa"/>
          </w:tcPr>
          <w:p w:rsidR="00D45AB1" w:rsidRPr="00786F0B" w:rsidRDefault="00D45AB1" w:rsidP="000E5E9A">
            <w:pPr>
              <w:pStyle w:val="a7"/>
              <w:ind w:left="0"/>
              <w:jc w:val="center"/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  <w:tcMar>
              <w:bottom w:w="0" w:type="dxa"/>
            </w:tcMar>
            <w:vAlign w:val="bottom"/>
          </w:tcPr>
          <w:p w:rsidR="00D45AB1" w:rsidRPr="00786F0B" w:rsidRDefault="00D45AB1" w:rsidP="000E5E9A">
            <w:pPr>
              <w:pStyle w:val="a7"/>
              <w:ind w:left="0"/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 w:rsidRPr="00786F0B">
              <w:rPr>
                <w:rFonts w:ascii="Georgia" w:hAnsi="Georgia"/>
                <w:i/>
                <w:sz w:val="18"/>
                <w:szCs w:val="18"/>
              </w:rPr>
              <w:t>(фамилия и инициалы)</w:t>
            </w:r>
          </w:p>
        </w:tc>
      </w:tr>
    </w:tbl>
    <w:p w:rsidR="00D45AB1" w:rsidRPr="00786F0B" w:rsidRDefault="00D45AB1" w:rsidP="00D45AB1">
      <w:pPr>
        <w:pStyle w:val="a7"/>
        <w:tabs>
          <w:tab w:val="left" w:pos="2127"/>
        </w:tabs>
        <w:ind w:left="0"/>
        <w:jc w:val="both"/>
        <w:rPr>
          <w:rFonts w:ascii="Georgia" w:hAnsi="Georgia"/>
        </w:rPr>
      </w:pPr>
    </w:p>
    <w:p w:rsidR="00D45AB1" w:rsidRDefault="00D45AB1" w:rsidP="00D45AB1">
      <w:pPr>
        <w:pStyle w:val="a7"/>
        <w:tabs>
          <w:tab w:val="left" w:pos="5954"/>
        </w:tabs>
        <w:ind w:left="0"/>
        <w:jc w:val="both"/>
        <w:rPr>
          <w:rFonts w:ascii="Georgia" w:hAnsi="Georgia"/>
        </w:rPr>
      </w:pPr>
      <w:r w:rsidRPr="00786F0B">
        <w:rPr>
          <w:rFonts w:ascii="Georgia" w:hAnsi="Georgia"/>
        </w:rPr>
        <w:tab/>
        <w:t>М.П.</w:t>
      </w:r>
    </w:p>
    <w:p w:rsidR="0061167E" w:rsidRPr="00D45AB1" w:rsidRDefault="0061167E" w:rsidP="00D45AB1">
      <w:pPr>
        <w:tabs>
          <w:tab w:val="left" w:pos="7513"/>
        </w:tabs>
        <w:ind w:firstLine="709"/>
        <w:rPr>
          <w:rFonts w:ascii="Georgia" w:hAnsi="Georgia"/>
        </w:rPr>
      </w:pPr>
    </w:p>
    <w:sectPr w:rsidR="0061167E" w:rsidRPr="00D45AB1" w:rsidSect="00A004AE">
      <w:pgSz w:w="11909" w:h="16834"/>
      <w:pgMar w:top="851" w:right="994" w:bottom="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D90" w:rsidRDefault="00685D90" w:rsidP="004071A8">
      <w:r>
        <w:separator/>
      </w:r>
    </w:p>
  </w:endnote>
  <w:endnote w:type="continuationSeparator" w:id="0">
    <w:p w:rsidR="00685D90" w:rsidRDefault="00685D90" w:rsidP="0040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D90" w:rsidRDefault="00685D90"/>
  </w:footnote>
  <w:footnote w:type="continuationSeparator" w:id="0">
    <w:p w:rsidR="00685D90" w:rsidRDefault="00685D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A69D6"/>
    <w:multiLevelType w:val="hybridMultilevel"/>
    <w:tmpl w:val="E5A6B012"/>
    <w:lvl w:ilvl="0" w:tplc="AF98E3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B0657B5"/>
    <w:multiLevelType w:val="hybridMultilevel"/>
    <w:tmpl w:val="C81C65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5B2285F"/>
    <w:multiLevelType w:val="multilevel"/>
    <w:tmpl w:val="F438C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1A8"/>
    <w:rsid w:val="00032947"/>
    <w:rsid w:val="0024024D"/>
    <w:rsid w:val="002E2F21"/>
    <w:rsid w:val="0037525C"/>
    <w:rsid w:val="004071A8"/>
    <w:rsid w:val="004538C8"/>
    <w:rsid w:val="00582FA7"/>
    <w:rsid w:val="0061167E"/>
    <w:rsid w:val="00616E78"/>
    <w:rsid w:val="00685D90"/>
    <w:rsid w:val="006A0546"/>
    <w:rsid w:val="00706943"/>
    <w:rsid w:val="008C36C7"/>
    <w:rsid w:val="00A004AE"/>
    <w:rsid w:val="00A016B3"/>
    <w:rsid w:val="00A40496"/>
    <w:rsid w:val="00AC5AD8"/>
    <w:rsid w:val="00D45AB1"/>
    <w:rsid w:val="00D507DC"/>
    <w:rsid w:val="00DB4F0E"/>
    <w:rsid w:val="00ED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E2BD"/>
  <w15:docId w15:val="{B38B03C5-EF97-4C24-B3A2-595B56E2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071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1A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0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8"/>
      <w:szCs w:val="28"/>
    </w:rPr>
  </w:style>
  <w:style w:type="character" w:customStyle="1" w:styleId="a4">
    <w:name w:val="Основной текст_"/>
    <w:basedOn w:val="a0"/>
    <w:link w:val="2"/>
    <w:rsid w:val="0040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11">
    <w:name w:val="Основной текст1"/>
    <w:basedOn w:val="a4"/>
    <w:rsid w:val="0040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single"/>
    </w:rPr>
  </w:style>
  <w:style w:type="character" w:customStyle="1" w:styleId="20">
    <w:name w:val="Заголовок №2_"/>
    <w:basedOn w:val="a0"/>
    <w:link w:val="21"/>
    <w:rsid w:val="0040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</w:rPr>
  </w:style>
  <w:style w:type="character" w:customStyle="1" w:styleId="a5">
    <w:name w:val="Подпись к картинке_"/>
    <w:basedOn w:val="a0"/>
    <w:link w:val="a6"/>
    <w:rsid w:val="0040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paragraph" w:customStyle="1" w:styleId="10">
    <w:name w:val="Заголовок №1"/>
    <w:basedOn w:val="a"/>
    <w:link w:val="1"/>
    <w:rsid w:val="004071A8"/>
    <w:pPr>
      <w:shd w:val="clear" w:color="auto" w:fill="FFFFFF"/>
      <w:spacing w:line="34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8"/>
      <w:szCs w:val="28"/>
    </w:rPr>
  </w:style>
  <w:style w:type="paragraph" w:customStyle="1" w:styleId="2">
    <w:name w:val="Основной текст2"/>
    <w:basedOn w:val="a"/>
    <w:link w:val="a4"/>
    <w:rsid w:val="004071A8"/>
    <w:pPr>
      <w:shd w:val="clear" w:color="auto" w:fill="FFFFFF"/>
      <w:spacing w:line="255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1">
    <w:name w:val="Заголовок №2"/>
    <w:basedOn w:val="a"/>
    <w:link w:val="20"/>
    <w:rsid w:val="004071A8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a6">
    <w:name w:val="Подпись к картинке"/>
    <w:basedOn w:val="a"/>
    <w:link w:val="a5"/>
    <w:rsid w:val="004071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7">
    <w:name w:val="List Paragraph"/>
    <w:basedOn w:val="a"/>
    <w:uiPriority w:val="34"/>
    <w:qFormat/>
    <w:rsid w:val="00D4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СРО Союз Проектировщики Северного Кавказа</cp:lastModifiedBy>
  <cp:revision>10</cp:revision>
  <dcterms:created xsi:type="dcterms:W3CDTF">2019-02-11T13:20:00Z</dcterms:created>
  <dcterms:modified xsi:type="dcterms:W3CDTF">2022-05-04T09:47:00Z</dcterms:modified>
</cp:coreProperties>
</file>